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5A" w:rsidRDefault="00E9275A" w:rsidP="00E9275A">
      <w:pPr>
        <w:jc w:val="right"/>
      </w:pPr>
      <w:r>
        <w:t>Name_______________________</w:t>
      </w:r>
    </w:p>
    <w:p w:rsidR="00E9275A" w:rsidRDefault="00E9275A" w:rsidP="00E9275A">
      <w:pPr>
        <w:jc w:val="right"/>
      </w:pPr>
      <w:r>
        <w:t>Date________________________</w:t>
      </w:r>
    </w:p>
    <w:p w:rsidR="00E9275A" w:rsidRDefault="00E9275A" w:rsidP="00E9275A">
      <w:pPr>
        <w:jc w:val="right"/>
      </w:pPr>
    </w:p>
    <w:p w:rsidR="00E9275A" w:rsidRDefault="003813D1" w:rsidP="00E9275A">
      <w:pPr>
        <w:jc w:val="center"/>
      </w:pPr>
      <w:r>
        <w:t>Homework 1</w:t>
      </w:r>
    </w:p>
    <w:p w:rsidR="008F2D3A" w:rsidRDefault="00E9275A" w:rsidP="003813D1">
      <w:pPr>
        <w:jc w:val="center"/>
      </w:pPr>
      <w:r>
        <w:t>Equine Nutrition</w:t>
      </w:r>
    </w:p>
    <w:p w:rsidR="007358E3" w:rsidRDefault="007358E3" w:rsidP="007358E3">
      <w:pPr>
        <w:ind w:left="720" w:hanging="720"/>
      </w:pPr>
    </w:p>
    <w:p w:rsidR="00BB3D23" w:rsidRDefault="007358E3" w:rsidP="00BB3D23">
      <w:pPr>
        <w:numPr>
          <w:ilvl w:val="0"/>
          <w:numId w:val="1"/>
        </w:numPr>
        <w:ind w:left="720"/>
      </w:pPr>
      <w:r>
        <w:t>What are the DE requirements for a 990 lb. mature idle horse?</w:t>
      </w:r>
    </w:p>
    <w:p w:rsidR="00BB3D23" w:rsidRDefault="00BB3D23" w:rsidP="00BB3D23">
      <w:pPr>
        <w:numPr>
          <w:ilvl w:val="0"/>
          <w:numId w:val="1"/>
        </w:numPr>
        <w:ind w:left="720"/>
      </w:pPr>
      <w:r>
        <w:t>What are the DE requirements for a 1350 lb. mature idle horse?</w:t>
      </w:r>
    </w:p>
    <w:p w:rsidR="00BB3D23" w:rsidRDefault="00BB3D23" w:rsidP="00BB3D23">
      <w:pPr>
        <w:numPr>
          <w:ilvl w:val="0"/>
          <w:numId w:val="1"/>
        </w:numPr>
        <w:ind w:left="720"/>
      </w:pPr>
      <w:r>
        <w:t>How many pounds of alfalfa hay (sun cured, early bloom) would it take to satisfy the DE requirements for the 990 lb mature idle horse?</w:t>
      </w:r>
    </w:p>
    <w:p w:rsidR="00BB3D23" w:rsidRDefault="00BB3D23" w:rsidP="00BB3D23">
      <w:pPr>
        <w:numPr>
          <w:ilvl w:val="0"/>
          <w:numId w:val="1"/>
        </w:numPr>
        <w:ind w:left="720"/>
      </w:pPr>
      <w:r>
        <w:t>How many pounds of alfalfa hay (sun cured, early bloom) would it take to satisfy the DE requirements for the 1350 lb mature idle horse?</w:t>
      </w:r>
    </w:p>
    <w:p w:rsidR="00BB3D23" w:rsidRDefault="00BB3D23" w:rsidP="00BB3D23">
      <w:pPr>
        <w:numPr>
          <w:ilvl w:val="0"/>
          <w:numId w:val="1"/>
        </w:numPr>
        <w:ind w:left="720"/>
      </w:pPr>
      <w:r>
        <w:t>How many pounds of coastal bermudagrass hay (sun cured, 29 – 42 days growth) would it take to satisfy the DE requirements for the 990 lb mature idle horse?</w:t>
      </w:r>
    </w:p>
    <w:p w:rsidR="00BB3D23" w:rsidRDefault="00BB3D23" w:rsidP="00BB3D23">
      <w:pPr>
        <w:numPr>
          <w:ilvl w:val="0"/>
          <w:numId w:val="1"/>
        </w:numPr>
        <w:ind w:left="720"/>
      </w:pPr>
      <w:r>
        <w:t>How many pounds of bermudagrass hay (sun cured, 29 – 42 days growth) would it take to satisfy the DE requirements for the 1350 lb mature idle horse?</w:t>
      </w:r>
    </w:p>
    <w:p w:rsidR="00BB3D23" w:rsidRDefault="00BB3D23" w:rsidP="00BB3D23">
      <w:pPr>
        <w:numPr>
          <w:ilvl w:val="0"/>
          <w:numId w:val="1"/>
        </w:numPr>
        <w:ind w:left="720"/>
      </w:pPr>
      <w:r>
        <w:t xml:space="preserve">What are the DE requirements for </w:t>
      </w:r>
      <w:r w:rsidR="00A71D85">
        <w:t>an</w:t>
      </w:r>
      <w:r>
        <w:t xml:space="preserve"> 11 month old weanling gaining 1.5 pounds per </w:t>
      </w:r>
      <w:r w:rsidR="00A71D85">
        <w:t>day</w:t>
      </w:r>
      <w:r w:rsidR="00AA29FA">
        <w:t xml:space="preserve"> that weighs 600 lbs</w:t>
      </w:r>
      <w:bookmarkStart w:id="0" w:name="_GoBack"/>
      <w:bookmarkEnd w:id="0"/>
      <w:r w:rsidR="00A71D85">
        <w:t>?</w:t>
      </w:r>
    </w:p>
    <w:p w:rsidR="00BB3D23" w:rsidRDefault="00BB3D23" w:rsidP="00BB3D23">
      <w:pPr>
        <w:numPr>
          <w:ilvl w:val="0"/>
          <w:numId w:val="1"/>
        </w:numPr>
        <w:ind w:left="720"/>
      </w:pPr>
      <w:r>
        <w:t>What are the DE requirements for a mare in her 11</w:t>
      </w:r>
      <w:r w:rsidRPr="00BB3D23">
        <w:rPr>
          <w:vertAlign w:val="superscript"/>
        </w:rPr>
        <w:t>th</w:t>
      </w:r>
      <w:r>
        <w:t xml:space="preserve"> month of gestation weighing 1050 pounds?</w:t>
      </w:r>
    </w:p>
    <w:p w:rsidR="00BB3D23" w:rsidRDefault="00A71D85" w:rsidP="00BB3D23">
      <w:pPr>
        <w:numPr>
          <w:ilvl w:val="0"/>
          <w:numId w:val="1"/>
        </w:numPr>
        <w:ind w:left="720"/>
      </w:pPr>
      <w:r>
        <w:t>How many pounds of alfalfa hay (sun cured, early bloom) would the 1050 pound pregnant mare need to receive to satisfy her DE requirements?</w:t>
      </w:r>
    </w:p>
    <w:p w:rsidR="00A71D85" w:rsidRPr="00A71D85" w:rsidRDefault="00A71D85" w:rsidP="00BB3D23">
      <w:pPr>
        <w:numPr>
          <w:ilvl w:val="0"/>
          <w:numId w:val="1"/>
        </w:numPr>
        <w:ind w:left="720"/>
      </w:pPr>
      <w:r w:rsidRPr="00A71D85">
        <w:rPr>
          <w:bCs/>
        </w:rPr>
        <w:t>How much alfalfa hay</w:t>
      </w:r>
      <w:r>
        <w:t>(sun cured, early bloom)</w:t>
      </w:r>
      <w:r w:rsidRPr="00A71D85">
        <w:rPr>
          <w:bCs/>
        </w:rPr>
        <w:t xml:space="preserve"> would an 1100</w:t>
      </w:r>
      <w:r>
        <w:rPr>
          <w:bCs/>
        </w:rPr>
        <w:t xml:space="preserve"> lb lactating mare</w:t>
      </w:r>
      <w:r w:rsidRPr="00A71D85">
        <w:rPr>
          <w:bCs/>
        </w:rPr>
        <w:t xml:space="preserve"> need to receive to satisfy her daily DE requirements (assume she is producing 2.5% of her BW in milk/d)?   Also, what % BW in hay would she be receiving?</w:t>
      </w:r>
    </w:p>
    <w:p w:rsidR="008F2D3A" w:rsidRDefault="008F2D3A" w:rsidP="00E858AA"/>
    <w:p w:rsidR="00A71D85" w:rsidRDefault="00A71D85" w:rsidP="00E858AA"/>
    <w:p w:rsidR="00A71D85" w:rsidRPr="00A71D85" w:rsidRDefault="00F523EA" w:rsidP="00A71D85">
      <w:r>
        <w:t>* 1 kg = 2.2046 pounds</w:t>
      </w:r>
    </w:p>
    <w:p w:rsidR="00DA5953" w:rsidRPr="00DA5953" w:rsidRDefault="00A71D85" w:rsidP="007358E3">
      <w:pPr>
        <w:ind w:left="720" w:hanging="720"/>
      </w:pPr>
      <w:r>
        <w:t>* Use as-fed numbers on tables</w:t>
      </w:r>
    </w:p>
    <w:sectPr w:rsidR="00DA5953" w:rsidRPr="00DA5953" w:rsidSect="009675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257F"/>
    <w:multiLevelType w:val="hybridMultilevel"/>
    <w:tmpl w:val="08BA4632"/>
    <w:lvl w:ilvl="0" w:tplc="2040BC2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A53CB4"/>
    <w:multiLevelType w:val="hybridMultilevel"/>
    <w:tmpl w:val="7CC8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75A"/>
    <w:rsid w:val="00103B4D"/>
    <w:rsid w:val="00163CFF"/>
    <w:rsid w:val="003813D1"/>
    <w:rsid w:val="0062009A"/>
    <w:rsid w:val="007358E3"/>
    <w:rsid w:val="00826E9C"/>
    <w:rsid w:val="008F2D3A"/>
    <w:rsid w:val="009675A9"/>
    <w:rsid w:val="00A71D85"/>
    <w:rsid w:val="00AA29FA"/>
    <w:rsid w:val="00BB3D23"/>
    <w:rsid w:val="00DA5953"/>
    <w:rsid w:val="00E858AA"/>
    <w:rsid w:val="00E9275A"/>
    <w:rsid w:val="00F523EA"/>
    <w:rsid w:val="00F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5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</vt:lpstr>
    </vt:vector>
  </TitlesOfParts>
  <Company>Sam Houston State University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</dc:title>
  <dc:subject/>
  <dc:creator>shsu</dc:creator>
  <cp:keywords/>
  <dc:description/>
  <cp:lastModifiedBy>Computer Services</cp:lastModifiedBy>
  <cp:revision>4</cp:revision>
  <cp:lastPrinted>2010-01-26T20:32:00Z</cp:lastPrinted>
  <dcterms:created xsi:type="dcterms:W3CDTF">2009-01-20T20:33:00Z</dcterms:created>
  <dcterms:modified xsi:type="dcterms:W3CDTF">2011-10-12T17:46:00Z</dcterms:modified>
</cp:coreProperties>
</file>